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92CB" w14:textId="77777777" w:rsidR="00BD66DB" w:rsidRPr="00C6579C" w:rsidRDefault="00BD66DB">
      <w:pPr>
        <w:rPr>
          <w:rFonts w:ascii="Arial" w:hAnsi="Arial" w:cs="Arial"/>
          <w:sz w:val="16"/>
          <w:szCs w:val="16"/>
        </w:rPr>
      </w:pPr>
    </w:p>
    <w:p w14:paraId="23C0415A" w14:textId="4C18070B" w:rsidR="00035E7D" w:rsidRPr="00920190" w:rsidRDefault="004904C7" w:rsidP="00035E7D">
      <w:pPr>
        <w:spacing w:line="276" w:lineRule="auto"/>
        <w:rPr>
          <w:rFonts w:ascii="Arial" w:hAnsi="Arial" w:cs="Arial"/>
          <w:b/>
          <w:color w:val="7030A0"/>
          <w:sz w:val="32"/>
          <w:szCs w:val="32"/>
        </w:rPr>
      </w:pPr>
      <w:r>
        <w:rPr>
          <w:rFonts w:ascii="Arial" w:hAnsi="Arial" w:cs="Arial"/>
          <w:b/>
          <w:color w:val="7030A0"/>
          <w:sz w:val="32"/>
          <w:szCs w:val="32"/>
        </w:rPr>
        <w:t xml:space="preserve">Grundlagen der Vererbung, </w:t>
      </w:r>
      <w:r w:rsidR="00714CA0">
        <w:rPr>
          <w:rFonts w:ascii="Arial" w:hAnsi="Arial" w:cs="Arial"/>
          <w:b/>
          <w:color w:val="7030A0"/>
          <w:sz w:val="32"/>
          <w:szCs w:val="32"/>
        </w:rPr>
        <w:t>m</w:t>
      </w:r>
      <w:r>
        <w:rPr>
          <w:rFonts w:ascii="Arial" w:hAnsi="Arial" w:cs="Arial"/>
          <w:b/>
          <w:color w:val="7030A0"/>
          <w:sz w:val="32"/>
          <w:szCs w:val="32"/>
        </w:rPr>
        <w:t>endelsche Regeln</w:t>
      </w:r>
    </w:p>
    <w:p w14:paraId="2197D7BD" w14:textId="77777777" w:rsidR="00920190" w:rsidRPr="00920190" w:rsidRDefault="00920190" w:rsidP="00920190">
      <w:pPr>
        <w:spacing w:line="276" w:lineRule="auto"/>
        <w:rPr>
          <w:rFonts w:ascii="Arial" w:hAnsi="Arial" w:cs="Arial"/>
          <w:b/>
          <w:color w:val="7030A0"/>
          <w:sz w:val="28"/>
          <w:szCs w:val="28"/>
        </w:rPr>
      </w:pPr>
      <w:r w:rsidRPr="00920190">
        <w:rPr>
          <w:rFonts w:ascii="Arial" w:hAnsi="Arial" w:cs="Arial"/>
          <w:b/>
          <w:color w:val="7030A0"/>
          <w:sz w:val="28"/>
          <w:szCs w:val="28"/>
        </w:rPr>
        <w:t>Lernzielkontrolle</w:t>
      </w:r>
    </w:p>
    <w:p w14:paraId="593C306C" w14:textId="77777777" w:rsidR="00C6579C" w:rsidRPr="00C6579C" w:rsidRDefault="00C6579C" w:rsidP="00C6579C">
      <w:pPr>
        <w:spacing w:line="360" w:lineRule="auto"/>
        <w:rPr>
          <w:rFonts w:ascii="Arial" w:hAnsi="Arial" w:cs="Arial"/>
          <w:sz w:val="22"/>
          <w:szCs w:val="22"/>
        </w:rPr>
      </w:pPr>
    </w:p>
    <w:p w14:paraId="751A7300" w14:textId="77777777" w:rsidR="00920190" w:rsidRPr="00017140" w:rsidRDefault="00920190" w:rsidP="00920190">
      <w:pPr>
        <w:spacing w:line="360" w:lineRule="auto"/>
        <w:rPr>
          <w:rFonts w:ascii="Arial" w:hAnsi="Arial" w:cs="Arial"/>
          <w:b/>
        </w:rPr>
      </w:pPr>
      <w:r w:rsidRPr="00017140">
        <w:rPr>
          <w:rFonts w:ascii="Arial" w:hAnsi="Arial" w:cs="Arial"/>
          <w:b/>
        </w:rPr>
        <w:t>Ergänze die fehlenden Begriffe.</w:t>
      </w:r>
    </w:p>
    <w:p w14:paraId="12BACA0D" w14:textId="77777777" w:rsidR="00EC7C67" w:rsidRDefault="004904C7" w:rsidP="004904C7">
      <w:pPr>
        <w:spacing w:line="384" w:lineRule="auto"/>
        <w:rPr>
          <w:rFonts w:ascii="Arial" w:hAnsi="Arial" w:cs="Arial"/>
        </w:rPr>
      </w:pPr>
      <w:r w:rsidRPr="004904C7">
        <w:rPr>
          <w:rFonts w:ascii="Arial" w:hAnsi="Arial" w:cs="Arial"/>
        </w:rPr>
        <w:t>Die</w:t>
      </w:r>
      <w:r w:rsidRPr="00EC7C67">
        <w:rPr>
          <w:rFonts w:ascii="Arial" w:hAnsi="Arial" w:cs="Arial"/>
        </w:rPr>
        <w:t xml:space="preserve"> Vererbungslehre</w:t>
      </w:r>
      <w:r w:rsidRPr="004904C7">
        <w:rPr>
          <w:rFonts w:ascii="Arial" w:hAnsi="Arial" w:cs="Arial"/>
        </w:rPr>
        <w:t xml:space="preserve"> oder </w:t>
      </w:r>
      <w:r w:rsidR="00DD504A">
        <w:rPr>
          <w:rFonts w:ascii="Arial" w:hAnsi="Arial" w:cs="Arial"/>
          <w:u w:val="single"/>
        </w:rPr>
        <w:t>_______________</w:t>
      </w:r>
      <w:r w:rsidRPr="00EC7C67">
        <w:rPr>
          <w:rFonts w:ascii="Arial" w:hAnsi="Arial" w:cs="Arial"/>
        </w:rPr>
        <w:t xml:space="preserve"> </w:t>
      </w:r>
      <w:r w:rsidRPr="004904C7">
        <w:rPr>
          <w:rFonts w:ascii="Arial" w:hAnsi="Arial" w:cs="Arial"/>
        </w:rPr>
        <w:t xml:space="preserve">beschäftigt sich mit Aufbau und Funktion der </w:t>
      </w:r>
      <w:r w:rsidR="00DD504A">
        <w:rPr>
          <w:rFonts w:ascii="Arial" w:hAnsi="Arial" w:cs="Arial"/>
          <w:u w:val="single"/>
        </w:rPr>
        <w:t>_____________</w:t>
      </w:r>
      <w:r w:rsidRPr="004904C7">
        <w:rPr>
          <w:rFonts w:ascii="Arial" w:hAnsi="Arial" w:cs="Arial"/>
        </w:rPr>
        <w:t xml:space="preserve"> sowie ihrer </w:t>
      </w:r>
      <w:r w:rsidR="00DD504A">
        <w:rPr>
          <w:rFonts w:ascii="Arial" w:hAnsi="Arial" w:cs="Arial"/>
          <w:u w:val="single"/>
        </w:rPr>
        <w:t>_________________</w:t>
      </w:r>
      <w:r w:rsidRPr="004904C7">
        <w:rPr>
          <w:rFonts w:ascii="Arial" w:hAnsi="Arial" w:cs="Arial"/>
        </w:rPr>
        <w:t xml:space="preserve"> an die Nachkommen. Gene sind </w:t>
      </w:r>
      <w:r w:rsidRPr="00EC7C67">
        <w:rPr>
          <w:rFonts w:ascii="Arial" w:hAnsi="Arial" w:cs="Arial"/>
        </w:rPr>
        <w:t xml:space="preserve">Bestandteile der </w:t>
      </w:r>
      <w:r w:rsidR="00DD504A">
        <w:rPr>
          <w:rFonts w:ascii="Arial" w:hAnsi="Arial" w:cs="Arial"/>
          <w:u w:val="single"/>
        </w:rPr>
        <w:t>________________________________</w:t>
      </w:r>
      <w:r w:rsidRPr="004904C7">
        <w:rPr>
          <w:rFonts w:ascii="Arial" w:hAnsi="Arial" w:cs="Arial"/>
        </w:rPr>
        <w:t xml:space="preserve">. </w:t>
      </w:r>
    </w:p>
    <w:p w14:paraId="22E622BA" w14:textId="77777777" w:rsidR="00DD504A" w:rsidRDefault="00EC7C67" w:rsidP="004904C7">
      <w:pPr>
        <w:spacing w:line="38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Menschliche Körperzellen besitzen </w:t>
      </w:r>
      <w:r w:rsidR="00DD504A">
        <w:rPr>
          <w:rFonts w:ascii="Arial" w:hAnsi="Arial" w:cs="Arial"/>
          <w:u w:val="single"/>
        </w:rPr>
        <w:t>__</w:t>
      </w:r>
      <w:r>
        <w:rPr>
          <w:rFonts w:ascii="Arial" w:hAnsi="Arial" w:cs="Arial"/>
        </w:rPr>
        <w:t xml:space="preserve"> Chromosomenpaare oder</w:t>
      </w:r>
      <w:r w:rsidR="004904C7" w:rsidRPr="004904C7">
        <w:rPr>
          <w:rFonts w:ascii="Arial" w:hAnsi="Arial" w:cs="Arial"/>
        </w:rPr>
        <w:t xml:space="preserve"> </w:t>
      </w:r>
      <w:r w:rsidR="00DD504A">
        <w:rPr>
          <w:rFonts w:ascii="Arial" w:hAnsi="Arial" w:cs="Arial"/>
          <w:u w:val="single"/>
        </w:rPr>
        <w:t>__</w:t>
      </w:r>
      <w:r w:rsidR="004904C7" w:rsidRPr="00EC7C67">
        <w:rPr>
          <w:rFonts w:ascii="Arial" w:hAnsi="Arial" w:cs="Arial"/>
        </w:rPr>
        <w:t xml:space="preserve"> Chromosomen</w:t>
      </w:r>
      <w:r w:rsidR="004904C7" w:rsidRPr="00490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Ein Chromosomenpaar davon sind die </w:t>
      </w:r>
      <w:r w:rsidR="00DD504A">
        <w:rPr>
          <w:rFonts w:ascii="Arial" w:hAnsi="Arial" w:cs="Arial"/>
          <w:u w:val="single"/>
        </w:rPr>
        <w:t>__________________________________</w:t>
      </w:r>
      <w:r w:rsidRPr="00EC7C67">
        <w:rPr>
          <w:rFonts w:ascii="Arial" w:hAnsi="Arial" w:cs="Arial"/>
        </w:rPr>
        <w:t>: bei der Frau</w:t>
      </w:r>
      <w:r>
        <w:rPr>
          <w:rFonts w:ascii="Arial" w:hAnsi="Arial" w:cs="Arial"/>
        </w:rPr>
        <w:t xml:space="preserve"> </w:t>
      </w:r>
      <w:r w:rsidR="00DD504A">
        <w:rPr>
          <w:rFonts w:ascii="Arial" w:hAnsi="Arial" w:cs="Arial"/>
          <w:u w:val="single"/>
        </w:rPr>
        <w:t>__</w:t>
      </w:r>
      <w:r>
        <w:rPr>
          <w:rFonts w:ascii="Arial" w:hAnsi="Arial" w:cs="Arial"/>
        </w:rPr>
        <w:t xml:space="preserve">, beim Mann </w:t>
      </w:r>
      <w:r w:rsidR="00DD504A">
        <w:rPr>
          <w:rFonts w:ascii="Arial" w:hAnsi="Arial" w:cs="Arial"/>
          <w:u w:val="single"/>
        </w:rPr>
        <w:t>__</w:t>
      </w:r>
      <w:r>
        <w:rPr>
          <w:rFonts w:ascii="Arial" w:hAnsi="Arial" w:cs="Arial"/>
        </w:rPr>
        <w:t xml:space="preserve">. </w:t>
      </w:r>
    </w:p>
    <w:p w14:paraId="71CEF06A" w14:textId="77777777" w:rsidR="00EC7C67" w:rsidRDefault="00DD504A" w:rsidP="004904C7">
      <w:pPr>
        <w:spacing w:line="384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</w:t>
      </w:r>
      <w:r w:rsidR="004904C7" w:rsidRPr="004904C7">
        <w:rPr>
          <w:rFonts w:ascii="Arial" w:hAnsi="Arial" w:cs="Arial"/>
        </w:rPr>
        <w:t xml:space="preserve"> und </w:t>
      </w:r>
      <w:r>
        <w:rPr>
          <w:rFonts w:ascii="Arial" w:hAnsi="Arial" w:cs="Arial"/>
          <w:u w:val="single"/>
        </w:rPr>
        <w:t>_______________</w:t>
      </w:r>
      <w:r w:rsidR="004904C7" w:rsidRPr="004904C7">
        <w:rPr>
          <w:rFonts w:ascii="Arial" w:hAnsi="Arial" w:cs="Arial"/>
        </w:rPr>
        <w:t xml:space="preserve"> enthalten nur 23 Chromosomen. </w:t>
      </w:r>
    </w:p>
    <w:p w14:paraId="2AEA1137" w14:textId="7014FECA" w:rsidR="00EC7C67" w:rsidRDefault="00EC7C67" w:rsidP="004904C7">
      <w:pPr>
        <w:spacing w:line="384" w:lineRule="auto"/>
        <w:rPr>
          <w:rFonts w:ascii="Arial" w:hAnsi="Arial" w:cs="Arial"/>
        </w:rPr>
      </w:pPr>
      <w:r>
        <w:rPr>
          <w:rFonts w:ascii="Arial" w:hAnsi="Arial" w:cs="Arial"/>
        </w:rPr>
        <w:t>Sind Gene für ein Merkmal u</w:t>
      </w:r>
      <w:r w:rsidR="004904C7" w:rsidRPr="004904C7">
        <w:rPr>
          <w:rFonts w:ascii="Arial" w:hAnsi="Arial" w:cs="Arial"/>
        </w:rPr>
        <w:t>nterschiedlich stark</w:t>
      </w:r>
      <w:r>
        <w:rPr>
          <w:rFonts w:ascii="Arial" w:hAnsi="Arial" w:cs="Arial"/>
        </w:rPr>
        <w:t>, setzt sich die stärkere (</w:t>
      </w:r>
      <w:r w:rsidR="00DD504A">
        <w:rPr>
          <w:rFonts w:ascii="Arial" w:hAnsi="Arial" w:cs="Arial"/>
          <w:u w:val="single"/>
        </w:rPr>
        <w:t>___________________</w:t>
      </w:r>
      <w:r>
        <w:rPr>
          <w:rFonts w:ascii="Arial" w:hAnsi="Arial" w:cs="Arial"/>
        </w:rPr>
        <w:t>) gegenüber der schwächeren (</w:t>
      </w:r>
      <w:r w:rsidR="00DD504A">
        <w:rPr>
          <w:rFonts w:ascii="Arial" w:hAnsi="Arial" w:cs="Arial"/>
          <w:u w:val="single"/>
        </w:rPr>
        <w:t>__________________</w:t>
      </w:r>
      <w:r>
        <w:rPr>
          <w:rFonts w:ascii="Arial" w:hAnsi="Arial" w:cs="Arial"/>
        </w:rPr>
        <w:t xml:space="preserve">) Variante eines </w:t>
      </w:r>
      <w:r w:rsidR="004904C7" w:rsidRPr="004904C7">
        <w:rPr>
          <w:rFonts w:ascii="Arial" w:hAnsi="Arial" w:cs="Arial"/>
        </w:rPr>
        <w:t>Gen</w:t>
      </w:r>
      <w:r>
        <w:rPr>
          <w:rFonts w:ascii="Arial" w:hAnsi="Arial" w:cs="Arial"/>
        </w:rPr>
        <w:t xml:space="preserve">s durch. </w:t>
      </w:r>
    </w:p>
    <w:p w14:paraId="70A32473" w14:textId="77777777" w:rsidR="00EC7C67" w:rsidRDefault="00DD504A" w:rsidP="004904C7">
      <w:pPr>
        <w:spacing w:line="384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_________________</w:t>
      </w:r>
      <w:r w:rsidR="004904C7" w:rsidRPr="004904C7">
        <w:rPr>
          <w:rFonts w:ascii="Arial" w:hAnsi="Arial" w:cs="Arial"/>
        </w:rPr>
        <w:t xml:space="preserve"> nennt man die </w:t>
      </w:r>
      <w:r w:rsidR="004904C7" w:rsidRPr="00EC7C67">
        <w:rPr>
          <w:rFonts w:ascii="Arial" w:hAnsi="Arial" w:cs="Arial"/>
        </w:rPr>
        <w:t xml:space="preserve">Anpassungen </w:t>
      </w:r>
      <w:r w:rsidR="004904C7" w:rsidRPr="004904C7">
        <w:rPr>
          <w:rFonts w:ascii="Arial" w:hAnsi="Arial" w:cs="Arial"/>
        </w:rPr>
        <w:t>an die Umweltbedingungen.</w:t>
      </w:r>
    </w:p>
    <w:p w14:paraId="3DBA35D5" w14:textId="77777777" w:rsidR="004904C7" w:rsidRPr="004904C7" w:rsidRDefault="004904C7" w:rsidP="004904C7">
      <w:pPr>
        <w:spacing w:line="384" w:lineRule="auto"/>
        <w:rPr>
          <w:rFonts w:ascii="Arial" w:hAnsi="Arial" w:cs="Arial"/>
        </w:rPr>
      </w:pPr>
      <w:r w:rsidRPr="004904C7">
        <w:rPr>
          <w:rFonts w:ascii="Arial" w:hAnsi="Arial" w:cs="Arial"/>
        </w:rPr>
        <w:t xml:space="preserve">Durch </w:t>
      </w:r>
      <w:r w:rsidR="00DD504A">
        <w:rPr>
          <w:rFonts w:ascii="Arial" w:hAnsi="Arial" w:cs="Arial"/>
          <w:u w:val="single"/>
        </w:rPr>
        <w:t>_______________</w:t>
      </w:r>
      <w:r w:rsidRPr="004904C7">
        <w:rPr>
          <w:rFonts w:ascii="Arial" w:hAnsi="Arial" w:cs="Arial"/>
        </w:rPr>
        <w:t xml:space="preserve"> können Gene verändert werden. Neue </w:t>
      </w:r>
      <w:r w:rsidR="00DD504A">
        <w:rPr>
          <w:rFonts w:ascii="Arial" w:hAnsi="Arial" w:cs="Arial"/>
          <w:u w:val="single"/>
        </w:rPr>
        <w:t>________________</w:t>
      </w:r>
      <w:r w:rsidRPr="004904C7">
        <w:rPr>
          <w:rFonts w:ascii="Arial" w:hAnsi="Arial" w:cs="Arial"/>
        </w:rPr>
        <w:t xml:space="preserve"> können so entstehen.</w:t>
      </w:r>
    </w:p>
    <w:p w14:paraId="2BAFEF24" w14:textId="77777777" w:rsidR="004904C7" w:rsidRPr="004904C7" w:rsidRDefault="004904C7" w:rsidP="004904C7">
      <w:pPr>
        <w:spacing w:line="384" w:lineRule="auto"/>
        <w:rPr>
          <w:rFonts w:ascii="Arial" w:hAnsi="Arial" w:cs="Arial"/>
          <w:sz w:val="16"/>
          <w:szCs w:val="16"/>
        </w:rPr>
      </w:pPr>
    </w:p>
    <w:p w14:paraId="17760BDA" w14:textId="2EB17B12" w:rsidR="00DD504A" w:rsidRDefault="004904C7" w:rsidP="004904C7">
      <w:pPr>
        <w:spacing w:line="384" w:lineRule="auto"/>
        <w:rPr>
          <w:rFonts w:ascii="Arial" w:hAnsi="Arial" w:cs="Arial"/>
        </w:rPr>
      </w:pPr>
      <w:r w:rsidRPr="004904C7">
        <w:rPr>
          <w:rFonts w:ascii="Arial" w:hAnsi="Arial" w:cs="Arial"/>
        </w:rPr>
        <w:t xml:space="preserve">Die </w:t>
      </w:r>
      <w:r w:rsidR="00EC7C67">
        <w:rPr>
          <w:rFonts w:ascii="Arial" w:hAnsi="Arial" w:cs="Arial"/>
        </w:rPr>
        <w:t xml:space="preserve">drei Regeln von </w:t>
      </w:r>
      <w:r w:rsidR="00DD504A">
        <w:rPr>
          <w:rFonts w:ascii="Arial" w:hAnsi="Arial" w:cs="Arial"/>
        </w:rPr>
        <w:t>G</w:t>
      </w:r>
      <w:r w:rsidR="00DD504A" w:rsidRPr="00DD504A">
        <w:rPr>
          <w:rFonts w:ascii="Arial" w:hAnsi="Arial" w:cs="Arial"/>
        </w:rPr>
        <w:t xml:space="preserve">regor </w:t>
      </w:r>
      <w:r w:rsidR="00DD504A">
        <w:rPr>
          <w:rFonts w:ascii="Arial" w:hAnsi="Arial" w:cs="Arial"/>
          <w:u w:val="single"/>
        </w:rPr>
        <w:t>______</w:t>
      </w:r>
      <w:r w:rsidR="00A8352C">
        <w:rPr>
          <w:rFonts w:ascii="Arial" w:hAnsi="Arial" w:cs="Arial"/>
          <w:u w:val="single"/>
        </w:rPr>
        <w:t>___</w:t>
      </w:r>
      <w:r w:rsidR="00DD504A">
        <w:rPr>
          <w:rFonts w:ascii="Arial" w:hAnsi="Arial" w:cs="Arial"/>
          <w:u w:val="single"/>
        </w:rPr>
        <w:t>_____</w:t>
      </w:r>
      <w:r w:rsidRPr="004904C7">
        <w:rPr>
          <w:rFonts w:ascii="Arial" w:hAnsi="Arial" w:cs="Arial"/>
          <w:color w:val="FF0000"/>
        </w:rPr>
        <w:t xml:space="preserve"> </w:t>
      </w:r>
      <w:r w:rsidRPr="004904C7">
        <w:rPr>
          <w:rFonts w:ascii="Arial" w:hAnsi="Arial" w:cs="Arial"/>
        </w:rPr>
        <w:t>bilden die Grundlage der V</w:t>
      </w:r>
      <w:r w:rsidRPr="00EC7C67">
        <w:rPr>
          <w:rFonts w:ascii="Arial" w:hAnsi="Arial" w:cs="Arial"/>
        </w:rPr>
        <w:t>ererbungslehre</w:t>
      </w:r>
      <w:r w:rsidRPr="004904C7">
        <w:rPr>
          <w:rFonts w:ascii="Arial" w:hAnsi="Arial" w:cs="Arial"/>
        </w:rPr>
        <w:t xml:space="preserve">. Anhand von Kreuzungsversuchen mit </w:t>
      </w:r>
      <w:r w:rsidR="00DD504A">
        <w:rPr>
          <w:rFonts w:ascii="Arial" w:hAnsi="Arial" w:cs="Arial"/>
          <w:u w:val="single"/>
        </w:rPr>
        <w:t>____________________</w:t>
      </w:r>
      <w:r w:rsidRPr="004904C7">
        <w:rPr>
          <w:rFonts w:ascii="Arial" w:hAnsi="Arial" w:cs="Arial"/>
        </w:rPr>
        <w:t xml:space="preserve"> gelangte </w:t>
      </w:r>
      <w:r w:rsidR="00EC7C67">
        <w:rPr>
          <w:rFonts w:ascii="Arial" w:hAnsi="Arial" w:cs="Arial"/>
        </w:rPr>
        <w:t xml:space="preserve">er </w:t>
      </w:r>
      <w:r w:rsidRPr="004904C7">
        <w:rPr>
          <w:rFonts w:ascii="Arial" w:hAnsi="Arial" w:cs="Arial"/>
        </w:rPr>
        <w:t xml:space="preserve">zu folgenden Ergebnissen: Es existieren </w:t>
      </w:r>
      <w:r w:rsidR="00DD504A">
        <w:rPr>
          <w:rFonts w:ascii="Arial" w:hAnsi="Arial" w:cs="Arial"/>
          <w:u w:val="single"/>
        </w:rPr>
        <w:t>______</w:t>
      </w:r>
      <w:r w:rsidR="00A8352C">
        <w:rPr>
          <w:rFonts w:ascii="Arial" w:hAnsi="Arial" w:cs="Arial"/>
          <w:u w:val="single"/>
        </w:rPr>
        <w:t>_________</w:t>
      </w:r>
      <w:r w:rsidR="00DD504A">
        <w:rPr>
          <w:rFonts w:ascii="Arial" w:hAnsi="Arial" w:cs="Arial"/>
          <w:u w:val="single"/>
        </w:rPr>
        <w:t>______</w:t>
      </w:r>
      <w:r w:rsidRPr="004904C7">
        <w:rPr>
          <w:rFonts w:ascii="Arial" w:hAnsi="Arial" w:cs="Arial"/>
        </w:rPr>
        <w:t xml:space="preserve">, die </w:t>
      </w:r>
      <w:r w:rsidR="00DD504A">
        <w:rPr>
          <w:rFonts w:ascii="Arial" w:hAnsi="Arial" w:cs="Arial"/>
          <w:u w:val="single"/>
        </w:rPr>
        <w:t>_______________</w:t>
      </w:r>
      <w:r w:rsidR="00EC7C67">
        <w:rPr>
          <w:rFonts w:ascii="Arial" w:hAnsi="Arial" w:cs="Arial"/>
        </w:rPr>
        <w:t xml:space="preserve"> in </w:t>
      </w:r>
      <w:r w:rsidR="00EC7C67" w:rsidRPr="004904C7">
        <w:rPr>
          <w:rFonts w:ascii="Arial" w:hAnsi="Arial" w:cs="Arial"/>
        </w:rPr>
        <w:t xml:space="preserve">den Körperzellen </w:t>
      </w:r>
      <w:r w:rsidR="00EC7C67">
        <w:rPr>
          <w:rFonts w:ascii="Arial" w:hAnsi="Arial" w:cs="Arial"/>
        </w:rPr>
        <w:t>v</w:t>
      </w:r>
      <w:r w:rsidRPr="004904C7">
        <w:rPr>
          <w:rFonts w:ascii="Arial" w:hAnsi="Arial" w:cs="Arial"/>
        </w:rPr>
        <w:t>or</w:t>
      </w:r>
      <w:r w:rsidR="00EC7C67">
        <w:rPr>
          <w:rFonts w:ascii="Arial" w:hAnsi="Arial" w:cs="Arial"/>
        </w:rPr>
        <w:t>liegen</w:t>
      </w:r>
      <w:r w:rsidRPr="004904C7">
        <w:rPr>
          <w:rFonts w:ascii="Arial" w:hAnsi="Arial" w:cs="Arial"/>
        </w:rPr>
        <w:t xml:space="preserve">. Die </w:t>
      </w:r>
      <w:r w:rsidR="00DD504A">
        <w:rPr>
          <w:rFonts w:ascii="Arial" w:hAnsi="Arial" w:cs="Arial"/>
          <w:u w:val="single"/>
        </w:rPr>
        <w:t>_________________</w:t>
      </w:r>
      <w:r w:rsidRPr="004904C7">
        <w:rPr>
          <w:rFonts w:ascii="Arial" w:hAnsi="Arial" w:cs="Arial"/>
        </w:rPr>
        <w:t xml:space="preserve"> enthalten jeweils nur</w:t>
      </w:r>
      <w:r w:rsidRPr="00EC7C67">
        <w:rPr>
          <w:rFonts w:ascii="Arial" w:hAnsi="Arial" w:cs="Arial"/>
        </w:rPr>
        <w:t xml:space="preserve"> eine di</w:t>
      </w:r>
      <w:r w:rsidRPr="004904C7">
        <w:rPr>
          <w:rFonts w:ascii="Arial" w:hAnsi="Arial" w:cs="Arial"/>
        </w:rPr>
        <w:t xml:space="preserve">eser Erbanlagen. Die beiden Varianten einer Erbanlage gelangen mit der </w:t>
      </w:r>
      <w:r w:rsidR="00A8352C" w:rsidRPr="00A8352C">
        <w:rPr>
          <w:rFonts w:ascii="Arial" w:hAnsi="Arial" w:cs="Arial"/>
        </w:rPr>
        <w:t>gleichen</w:t>
      </w:r>
      <w:r w:rsidRPr="00EC7C67">
        <w:rPr>
          <w:rFonts w:ascii="Arial" w:hAnsi="Arial" w:cs="Arial"/>
        </w:rPr>
        <w:t xml:space="preserve"> </w:t>
      </w:r>
      <w:r w:rsidR="00DD504A">
        <w:rPr>
          <w:rFonts w:ascii="Arial" w:hAnsi="Arial" w:cs="Arial"/>
          <w:u w:val="single"/>
        </w:rPr>
        <w:t>_____________________________</w:t>
      </w:r>
      <w:r w:rsidRPr="004904C7">
        <w:rPr>
          <w:rFonts w:ascii="Arial" w:hAnsi="Arial" w:cs="Arial"/>
          <w:color w:val="FF0000"/>
        </w:rPr>
        <w:t xml:space="preserve"> </w:t>
      </w:r>
      <w:r w:rsidR="00695670">
        <w:rPr>
          <w:rFonts w:ascii="Arial" w:hAnsi="Arial" w:cs="Arial"/>
        </w:rPr>
        <w:t xml:space="preserve">in die Keimzellen. </w:t>
      </w:r>
      <w:r w:rsidR="00A8352C" w:rsidRPr="004904C7">
        <w:rPr>
          <w:rFonts w:ascii="Arial" w:hAnsi="Arial" w:cs="Arial"/>
        </w:rPr>
        <w:t xml:space="preserve">Die </w:t>
      </w:r>
      <w:r w:rsidR="00A8352C">
        <w:rPr>
          <w:rFonts w:ascii="Arial" w:hAnsi="Arial" w:cs="Arial"/>
        </w:rPr>
        <w:t xml:space="preserve">Auswahl der Gene erfolgt bei der </w:t>
      </w:r>
      <w:r w:rsidR="00A8352C" w:rsidRPr="004904C7">
        <w:rPr>
          <w:rFonts w:ascii="Arial" w:hAnsi="Arial" w:cs="Arial"/>
        </w:rPr>
        <w:t xml:space="preserve">Befruchtung </w:t>
      </w:r>
      <w:r w:rsidR="00DD504A">
        <w:rPr>
          <w:rFonts w:ascii="Arial" w:hAnsi="Arial" w:cs="Arial"/>
          <w:u w:val="single"/>
        </w:rPr>
        <w:t>_______________</w:t>
      </w:r>
      <w:r w:rsidRPr="004904C7">
        <w:rPr>
          <w:rFonts w:ascii="Arial" w:hAnsi="Arial" w:cs="Arial"/>
        </w:rPr>
        <w:t>.</w:t>
      </w:r>
    </w:p>
    <w:p w14:paraId="26B16085" w14:textId="37E4BBD9" w:rsidR="00EC7C67" w:rsidRDefault="004904C7" w:rsidP="004904C7">
      <w:pPr>
        <w:spacing w:line="384" w:lineRule="auto"/>
        <w:rPr>
          <w:rFonts w:ascii="Arial" w:hAnsi="Arial" w:cs="Arial"/>
        </w:rPr>
      </w:pPr>
      <w:r w:rsidRPr="004904C7">
        <w:rPr>
          <w:rFonts w:ascii="Arial" w:hAnsi="Arial" w:cs="Arial"/>
        </w:rPr>
        <w:t xml:space="preserve">Bei einem </w:t>
      </w:r>
      <w:r w:rsidR="00DD504A">
        <w:rPr>
          <w:rFonts w:ascii="Arial" w:hAnsi="Arial" w:cs="Arial"/>
          <w:u w:val="single"/>
        </w:rPr>
        <w:t>_____________</w:t>
      </w:r>
      <w:r w:rsidR="00A8352C">
        <w:rPr>
          <w:rFonts w:ascii="Arial" w:hAnsi="Arial" w:cs="Arial"/>
          <w:u w:val="single"/>
        </w:rPr>
        <w:t>____</w:t>
      </w:r>
      <w:r w:rsidR="00DD504A">
        <w:rPr>
          <w:rFonts w:ascii="Arial" w:hAnsi="Arial" w:cs="Arial"/>
          <w:u w:val="single"/>
        </w:rPr>
        <w:t>______</w:t>
      </w:r>
      <w:r w:rsidRPr="004904C7">
        <w:rPr>
          <w:rFonts w:ascii="Arial" w:hAnsi="Arial" w:cs="Arial"/>
        </w:rPr>
        <w:t xml:space="preserve"> Erbgang sind beide Erbanlagen in Bezug auf das vererbte </w:t>
      </w:r>
      <w:r w:rsidRPr="00EC7C67">
        <w:rPr>
          <w:rFonts w:ascii="Arial" w:hAnsi="Arial" w:cs="Arial"/>
        </w:rPr>
        <w:t>Merkmal gleich stark</w:t>
      </w:r>
      <w:r w:rsidRPr="004904C7">
        <w:rPr>
          <w:rFonts w:ascii="Arial" w:hAnsi="Arial" w:cs="Arial"/>
        </w:rPr>
        <w:t xml:space="preserve">, die Nachkommen weisen eine </w:t>
      </w:r>
      <w:r w:rsidR="00DD504A">
        <w:rPr>
          <w:rFonts w:ascii="Arial" w:hAnsi="Arial" w:cs="Arial"/>
          <w:u w:val="single"/>
        </w:rPr>
        <w:t>_______________</w:t>
      </w:r>
      <w:r w:rsidRPr="004904C7">
        <w:rPr>
          <w:rFonts w:ascii="Arial" w:hAnsi="Arial" w:cs="Arial"/>
        </w:rPr>
        <w:t xml:space="preserve"> der Merkmale der Eltern auf. Sind die Erbanlagen eines Merkmals </w:t>
      </w:r>
      <w:r w:rsidR="00DD504A">
        <w:rPr>
          <w:rFonts w:ascii="Arial" w:hAnsi="Arial" w:cs="Arial"/>
          <w:u w:val="single"/>
        </w:rPr>
        <w:t>______________</w:t>
      </w:r>
      <w:r w:rsidRPr="00EC7C67">
        <w:rPr>
          <w:rFonts w:ascii="Arial" w:hAnsi="Arial" w:cs="Arial"/>
        </w:rPr>
        <w:t xml:space="preserve"> stark</w:t>
      </w:r>
      <w:r w:rsidRPr="004904C7">
        <w:rPr>
          <w:rFonts w:ascii="Arial" w:hAnsi="Arial" w:cs="Arial"/>
        </w:rPr>
        <w:t xml:space="preserve">, sehen die Nachkommen so aus wie </w:t>
      </w:r>
      <w:r w:rsidR="00A8352C">
        <w:rPr>
          <w:rFonts w:ascii="Arial" w:hAnsi="Arial" w:cs="Arial"/>
        </w:rPr>
        <w:t>der</w:t>
      </w:r>
      <w:r w:rsidRPr="004904C7">
        <w:rPr>
          <w:rFonts w:ascii="Arial" w:hAnsi="Arial" w:cs="Arial"/>
        </w:rPr>
        <w:t xml:space="preserve"> Elternteil, </w:t>
      </w:r>
      <w:r w:rsidR="00A8352C">
        <w:rPr>
          <w:rFonts w:ascii="Arial" w:hAnsi="Arial" w:cs="Arial"/>
        </w:rPr>
        <w:t>der</w:t>
      </w:r>
      <w:r w:rsidRPr="004904C7">
        <w:rPr>
          <w:rFonts w:ascii="Arial" w:hAnsi="Arial" w:cs="Arial"/>
        </w:rPr>
        <w:t xml:space="preserve"> die Erbanlage für das </w:t>
      </w:r>
      <w:r w:rsidR="00DD504A">
        <w:rPr>
          <w:rFonts w:ascii="Arial" w:hAnsi="Arial" w:cs="Arial"/>
          <w:u w:val="single"/>
        </w:rPr>
        <w:t>____________</w:t>
      </w:r>
      <w:r w:rsidRPr="004904C7">
        <w:rPr>
          <w:rFonts w:ascii="Arial" w:hAnsi="Arial" w:cs="Arial"/>
        </w:rPr>
        <w:t xml:space="preserve"> Merkmal weitergibt. Man nennt dies einen </w:t>
      </w:r>
      <w:r w:rsidR="00DD504A">
        <w:rPr>
          <w:rFonts w:ascii="Arial" w:hAnsi="Arial" w:cs="Arial"/>
          <w:u w:val="single"/>
        </w:rPr>
        <w:t>________________________________</w:t>
      </w:r>
      <w:r w:rsidRPr="004904C7">
        <w:rPr>
          <w:rFonts w:ascii="Arial" w:hAnsi="Arial" w:cs="Arial"/>
          <w:color w:val="FF0000"/>
        </w:rPr>
        <w:t xml:space="preserve"> </w:t>
      </w:r>
      <w:r w:rsidRPr="004904C7">
        <w:rPr>
          <w:rFonts w:ascii="Arial" w:hAnsi="Arial" w:cs="Arial"/>
        </w:rPr>
        <w:t>Erbgang.</w:t>
      </w:r>
    </w:p>
    <w:p w14:paraId="7DD09C3D" w14:textId="33759EE4" w:rsidR="004904C7" w:rsidRPr="006A7760" w:rsidRDefault="00EC7C67" w:rsidP="004904C7">
      <w:pPr>
        <w:spacing w:line="384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>D</w:t>
      </w:r>
      <w:r w:rsidR="004904C7" w:rsidRPr="004904C7">
        <w:rPr>
          <w:rFonts w:ascii="Arial" w:hAnsi="Arial" w:cs="Arial"/>
        </w:rPr>
        <w:t xml:space="preserve">ie erste </w:t>
      </w:r>
      <w:r w:rsidR="00A8352C">
        <w:rPr>
          <w:rFonts w:ascii="Arial" w:hAnsi="Arial" w:cs="Arial"/>
        </w:rPr>
        <w:t>mendelsche</w:t>
      </w:r>
      <w:r w:rsidR="00A8352C" w:rsidRPr="004904C7">
        <w:rPr>
          <w:rFonts w:ascii="Arial" w:hAnsi="Arial" w:cs="Arial"/>
        </w:rPr>
        <w:t xml:space="preserve"> </w:t>
      </w:r>
      <w:r w:rsidR="004904C7" w:rsidRPr="004904C7">
        <w:rPr>
          <w:rFonts w:ascii="Arial" w:hAnsi="Arial" w:cs="Arial"/>
        </w:rPr>
        <w:t xml:space="preserve">Regel </w:t>
      </w:r>
      <w:r>
        <w:rPr>
          <w:rFonts w:ascii="Arial" w:hAnsi="Arial" w:cs="Arial"/>
        </w:rPr>
        <w:t xml:space="preserve">heißt </w:t>
      </w:r>
      <w:r w:rsidR="00DD504A">
        <w:rPr>
          <w:rFonts w:ascii="Arial" w:hAnsi="Arial" w:cs="Arial"/>
          <w:u w:val="single"/>
        </w:rPr>
        <w:t>____________________________</w:t>
      </w:r>
      <w:r>
        <w:rPr>
          <w:rFonts w:ascii="Arial" w:hAnsi="Arial" w:cs="Arial"/>
        </w:rPr>
        <w:t xml:space="preserve">, die zweite </w:t>
      </w:r>
      <w:r w:rsidR="00DD504A">
        <w:rPr>
          <w:rFonts w:ascii="Arial" w:hAnsi="Arial" w:cs="Arial"/>
          <w:u w:val="single"/>
        </w:rPr>
        <w:t>_______________________</w:t>
      </w:r>
      <w:r>
        <w:rPr>
          <w:rFonts w:ascii="Arial" w:hAnsi="Arial" w:cs="Arial"/>
        </w:rPr>
        <w:t xml:space="preserve"> und die dritte </w:t>
      </w:r>
      <w:r w:rsidR="00DD504A">
        <w:rPr>
          <w:rFonts w:ascii="Arial" w:hAnsi="Arial" w:cs="Arial"/>
          <w:u w:val="single"/>
        </w:rPr>
        <w:t>_________________________________</w:t>
      </w:r>
      <w:r w:rsidR="004904C7" w:rsidRPr="004904C7">
        <w:rPr>
          <w:rFonts w:ascii="Arial" w:hAnsi="Arial" w:cs="Arial"/>
        </w:rPr>
        <w:t>.</w:t>
      </w:r>
    </w:p>
    <w:sectPr w:rsidR="004904C7" w:rsidRPr="006A7760" w:rsidSect="002C593C">
      <w:headerReference w:type="default" r:id="rId6"/>
      <w:footerReference w:type="default" r:id="rId7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AA18" w14:textId="77777777" w:rsidR="00F51E97" w:rsidRDefault="00F51E97" w:rsidP="002C593C">
      <w:r>
        <w:separator/>
      </w:r>
    </w:p>
  </w:endnote>
  <w:endnote w:type="continuationSeparator" w:id="0">
    <w:p w14:paraId="1D49DE31" w14:textId="77777777" w:rsidR="00F51E97" w:rsidRDefault="00F51E97" w:rsidP="002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A129" w14:textId="445E724A" w:rsidR="002C593C" w:rsidRDefault="00A8352C" w:rsidP="002C593C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 w:rsidRPr="00A8352C"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2022 | www.oebv.at </w:t>
    </w:r>
  </w:p>
  <w:p w14:paraId="771C7270" w14:textId="77777777" w:rsidR="002C593C" w:rsidRDefault="002C593C" w:rsidP="002C593C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195F3D02" w14:textId="77777777" w:rsidR="002C593C" w:rsidRDefault="002C593C" w:rsidP="002C593C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EA2B" w14:textId="77777777" w:rsidR="00F51E97" w:rsidRDefault="00F51E97" w:rsidP="002C593C">
      <w:r>
        <w:separator/>
      </w:r>
    </w:p>
  </w:footnote>
  <w:footnote w:type="continuationSeparator" w:id="0">
    <w:p w14:paraId="03D3BDFF" w14:textId="77777777" w:rsidR="00F51E97" w:rsidRDefault="00F51E97" w:rsidP="002C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03C2" w14:textId="77777777" w:rsidR="002C593C" w:rsidRPr="00840F97" w:rsidRDefault="002C593C" w:rsidP="00655744">
    <w:pPr>
      <w:pStyle w:val="Kopfzeile"/>
      <w:pBdr>
        <w:top w:val="single" w:sz="12" w:space="1" w:color="7030A0"/>
        <w:left w:val="single" w:sz="12" w:space="4" w:color="7030A0"/>
        <w:bottom w:val="single" w:sz="12" w:space="1" w:color="7030A0"/>
        <w:right w:val="single" w:sz="12" w:space="4" w:color="7030A0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14:paraId="397A081D" w14:textId="77777777" w:rsidR="002C593C" w:rsidRPr="00655744" w:rsidRDefault="002C593C" w:rsidP="00655744">
    <w:pPr>
      <w:pStyle w:val="Kopfzeile"/>
      <w:pBdr>
        <w:top w:val="single" w:sz="12" w:space="1" w:color="7030A0"/>
        <w:left w:val="single" w:sz="12" w:space="4" w:color="7030A0"/>
        <w:bottom w:val="single" w:sz="12" w:space="1" w:color="7030A0"/>
        <w:right w:val="single" w:sz="12" w:space="4" w:color="7030A0"/>
      </w:pBdr>
      <w:rPr>
        <w:rFonts w:ascii="Arial" w:hAnsi="Arial" w:cs="Arial"/>
        <w:b/>
        <w:color w:val="7030A0"/>
      </w:rPr>
    </w:pPr>
    <w:r>
      <w:tab/>
    </w:r>
    <w:r>
      <w:tab/>
    </w:r>
    <w:r w:rsidR="00A11695">
      <w:rPr>
        <w:rFonts w:ascii="Arial" w:hAnsi="Arial" w:cs="Arial"/>
        <w:b/>
        <w:color w:val="7030A0"/>
      </w:rPr>
      <w:t>Vererbung</w:t>
    </w:r>
  </w:p>
  <w:p w14:paraId="199603D3" w14:textId="77777777" w:rsidR="002C593C" w:rsidRPr="00840F97" w:rsidRDefault="002C593C" w:rsidP="00655744">
    <w:pPr>
      <w:pStyle w:val="Kopfzeile"/>
      <w:pBdr>
        <w:top w:val="single" w:sz="12" w:space="1" w:color="7030A0"/>
        <w:left w:val="single" w:sz="12" w:space="4" w:color="7030A0"/>
        <w:bottom w:val="single" w:sz="12" w:space="1" w:color="7030A0"/>
        <w:right w:val="single" w:sz="12" w:space="4" w:color="7030A0"/>
      </w:pBdr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93C"/>
    <w:rsid w:val="00015C42"/>
    <w:rsid w:val="00025F75"/>
    <w:rsid w:val="00035E7D"/>
    <w:rsid w:val="000439C4"/>
    <w:rsid w:val="00043C27"/>
    <w:rsid w:val="00087035"/>
    <w:rsid w:val="000A4873"/>
    <w:rsid w:val="000A6E68"/>
    <w:rsid w:val="000D1FBF"/>
    <w:rsid w:val="001125DC"/>
    <w:rsid w:val="00147237"/>
    <w:rsid w:val="00176713"/>
    <w:rsid w:val="001F208D"/>
    <w:rsid w:val="001F4D98"/>
    <w:rsid w:val="00222DDD"/>
    <w:rsid w:val="002620B9"/>
    <w:rsid w:val="002B1F87"/>
    <w:rsid w:val="002B2DA2"/>
    <w:rsid w:val="002B49C7"/>
    <w:rsid w:val="002C593C"/>
    <w:rsid w:val="003A4DFF"/>
    <w:rsid w:val="003B3FED"/>
    <w:rsid w:val="003C1FB7"/>
    <w:rsid w:val="004408D8"/>
    <w:rsid w:val="004645E0"/>
    <w:rsid w:val="004904C7"/>
    <w:rsid w:val="004B047F"/>
    <w:rsid w:val="004B4E03"/>
    <w:rsid w:val="004C6A02"/>
    <w:rsid w:val="004D445F"/>
    <w:rsid w:val="004F086C"/>
    <w:rsid w:val="005367B1"/>
    <w:rsid w:val="0055335A"/>
    <w:rsid w:val="00572F6B"/>
    <w:rsid w:val="005E082E"/>
    <w:rsid w:val="005E2FB6"/>
    <w:rsid w:val="005F3922"/>
    <w:rsid w:val="006077C5"/>
    <w:rsid w:val="00655744"/>
    <w:rsid w:val="00695670"/>
    <w:rsid w:val="006A2E07"/>
    <w:rsid w:val="006A7760"/>
    <w:rsid w:val="006B7812"/>
    <w:rsid w:val="006D69E3"/>
    <w:rsid w:val="006E0581"/>
    <w:rsid w:val="00714CA0"/>
    <w:rsid w:val="00751D8C"/>
    <w:rsid w:val="007847FD"/>
    <w:rsid w:val="007B3B4E"/>
    <w:rsid w:val="008136D9"/>
    <w:rsid w:val="00884234"/>
    <w:rsid w:val="008A767A"/>
    <w:rsid w:val="008E7485"/>
    <w:rsid w:val="00920190"/>
    <w:rsid w:val="00960DE0"/>
    <w:rsid w:val="00962A31"/>
    <w:rsid w:val="009755F1"/>
    <w:rsid w:val="009B2B19"/>
    <w:rsid w:val="009C0B43"/>
    <w:rsid w:val="00A11695"/>
    <w:rsid w:val="00A1505E"/>
    <w:rsid w:val="00A21B5E"/>
    <w:rsid w:val="00A47E70"/>
    <w:rsid w:val="00A51836"/>
    <w:rsid w:val="00A72EFD"/>
    <w:rsid w:val="00A81375"/>
    <w:rsid w:val="00A8352C"/>
    <w:rsid w:val="00A84ABE"/>
    <w:rsid w:val="00A90F86"/>
    <w:rsid w:val="00A951A2"/>
    <w:rsid w:val="00AA1CB0"/>
    <w:rsid w:val="00AA4B8D"/>
    <w:rsid w:val="00B1167E"/>
    <w:rsid w:val="00B12A89"/>
    <w:rsid w:val="00B35626"/>
    <w:rsid w:val="00BD66DB"/>
    <w:rsid w:val="00C27B6D"/>
    <w:rsid w:val="00C6579C"/>
    <w:rsid w:val="00C909A0"/>
    <w:rsid w:val="00CD33E6"/>
    <w:rsid w:val="00D22E98"/>
    <w:rsid w:val="00D26207"/>
    <w:rsid w:val="00D7657D"/>
    <w:rsid w:val="00D77613"/>
    <w:rsid w:val="00DD2EC5"/>
    <w:rsid w:val="00DD504A"/>
    <w:rsid w:val="00E26716"/>
    <w:rsid w:val="00EA6FAE"/>
    <w:rsid w:val="00EC7C67"/>
    <w:rsid w:val="00F359CE"/>
    <w:rsid w:val="00F51E97"/>
    <w:rsid w:val="00F52776"/>
    <w:rsid w:val="00F57DA9"/>
    <w:rsid w:val="00F75A4F"/>
    <w:rsid w:val="00F9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89CC"/>
  <w15:docId w15:val="{DEB713A6-AA0A-4093-8B60-793A0E8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59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C593C"/>
  </w:style>
  <w:style w:type="paragraph" w:styleId="Fuzeile">
    <w:name w:val="footer"/>
    <w:basedOn w:val="Standard"/>
    <w:link w:val="FuzeileZchn"/>
    <w:uiPriority w:val="99"/>
    <w:unhideWhenUsed/>
    <w:rsid w:val="002C59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C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Reich, Dr. Marion</dc:creator>
  <cp:lastModifiedBy>Sabrina</cp:lastModifiedBy>
  <cp:revision>12</cp:revision>
  <cp:lastPrinted>2022-07-07T08:41:00Z</cp:lastPrinted>
  <dcterms:created xsi:type="dcterms:W3CDTF">2017-05-19T07:48:00Z</dcterms:created>
  <dcterms:modified xsi:type="dcterms:W3CDTF">2022-07-07T08:41:00Z</dcterms:modified>
</cp:coreProperties>
</file>